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uppressAutoHyphens w:val="true"/>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color w:val="000000"/>
          <w:sz w:val="20"/>
          <w:szCs w:val="20"/>
        </w:rPr>
        <w:t>Obras e Servi</w:t>
      </w:r>
      <w:r>
        <w:rPr>
          <w:rFonts w:eastAsia="Calibri" w:cs="Times New Roman" w:ascii="Times New Roman" w:hAnsi="Times New Roman"/>
          <w:b/>
        </w:rPr>
        <w:t>ços Reforma e Ampliação da antiga Escola Hugo José Camelo Lima para o funcionamento de um Centro de Apoio as Escolas de Tempo integral, no município de Arapiraca/AL.</w:t>
      </w:r>
      <w:r>
        <w:rPr>
          <w:rFonts w:cs="Times New Roman" w:ascii="Times New Roman" w:hAnsi="Times New Roman"/>
        </w:rPr>
        <w:t>, conforme condições, quantidades e exigências estabelecidas neste instrumento.</w:t>
      </w:r>
    </w:p>
    <w:p>
      <w:pPr>
        <w:pStyle w:val="Normal"/>
        <w:widowControl w:val="false"/>
        <w:suppressAutoHyphens w:val="tru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 anexo do Projeto Básico. </w:t>
      </w:r>
    </w:p>
    <w:p>
      <w:pPr>
        <w:pStyle w:val="Normal"/>
        <w:widowControl w:val="false"/>
        <w:suppressAutoHyphens w:val="tru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uppressAutoHyphens w:val="tru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center"/>
        <w:rPr>
          <w:rFonts w:ascii="Times New Roman" w:hAnsi="Times New Roman" w:eastAsia="Arial Unicode MS" w:cs="Times New Roman"/>
          <w:highlight w:val="lightGray"/>
        </w:rPr>
      </w:pPr>
      <w:r>
        <w:rPr>
          <w:rFonts w:eastAsia="Arial Unicode MS" w:cs="Times New Roman" w:ascii="Times New Roman" w:hAnsi="Times New Roman"/>
          <w:highlight w:val="lightGray"/>
        </w:rPr>
      </w:r>
    </w:p>
    <w:p>
      <w:pPr>
        <w:pStyle w:val="Normal"/>
        <w:spacing w:lineRule="auto" w:line="240" w:before="0" w:after="0"/>
        <w:jc w:val="center"/>
        <w:rPr/>
      </w:pPr>
      <w:r>
        <w:rPr/>
        <w:t>Arapiraca – AL., em 28 de fevereiro de 2023.</w:t>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Sileide Barbosa de Oliveira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Mat.120258</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tabs>
          <w:tab w:val="clear" w:pos="306"/>
          <w:tab w:val="left" w:pos="3000" w:leader="none"/>
          <w:tab w:val="left" w:pos="3365" w:leader="none"/>
        </w:tabs>
        <w:spacing w:lineRule="atLeast" w:line="100" w:before="0" w:after="0"/>
        <w:jc w:val="center"/>
        <w:rPr>
          <w:rFonts w:ascii="Times New Roman" w:hAnsi="Times New Roman" w:cs="Times New Roman"/>
          <w:sz w:val="24"/>
          <w:szCs w:val="24"/>
        </w:rPr>
      </w:pPr>
      <w:r>
        <w:rPr>
          <w:rFonts w:cs="Times New Roman" w:ascii="Times New Roman" w:hAnsi="Times New Roman"/>
          <w:sz w:val="24"/>
          <w:szCs w:val="24"/>
        </w:rPr>
        <w:t>_______________________________________</w:t>
      </w:r>
    </w:p>
    <w:p>
      <w:pPr>
        <w:pStyle w:val="Normal"/>
        <w:tabs>
          <w:tab w:val="clear" w:pos="306"/>
          <w:tab w:val="left" w:pos="3000" w:leader="none"/>
          <w:tab w:val="left" w:pos="3365" w:leader="none"/>
        </w:tabs>
        <w:spacing w:lineRule="atLeast" w:line="100" w:before="0" w:after="0"/>
        <w:jc w:val="center"/>
        <w:rPr>
          <w:rFonts w:ascii="Times New Roman" w:hAnsi="Times New Roman" w:cs="Times New Roman"/>
          <w:sz w:val="24"/>
          <w:szCs w:val="24"/>
        </w:rPr>
      </w:pPr>
      <w:r>
        <w:rPr>
          <w:rFonts w:cs="Times New Roman" w:ascii="Times New Roman" w:hAnsi="Times New Roman"/>
          <w:b/>
          <w:sz w:val="24"/>
          <w:szCs w:val="24"/>
        </w:rPr>
        <w:t xml:space="preserve">Evelyn Nayara Bezerra da Silva </w:t>
      </w:r>
    </w:p>
    <w:p>
      <w:pPr>
        <w:pStyle w:val="Normal"/>
        <w:tabs>
          <w:tab w:val="clear" w:pos="306"/>
          <w:tab w:val="left" w:pos="3000" w:leader="none"/>
          <w:tab w:val="left" w:pos="3365" w:leader="none"/>
        </w:tabs>
        <w:spacing w:lineRule="atLeast" w:line="100"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tabs>
          <w:tab w:val="clear" w:pos="306"/>
          <w:tab w:val="left" w:pos="3000" w:leader="none"/>
          <w:tab w:val="left" w:pos="3365" w:leader="none"/>
        </w:tabs>
        <w:spacing w:lineRule="atLeast" w:line="100" w:before="0" w:after="0"/>
        <w:jc w:val="center"/>
        <w:rPr>
          <w:rFonts w:ascii="Times New Roman" w:hAnsi="Times New Roman" w:cs="Times New Roman"/>
          <w:sz w:val="24"/>
          <w:szCs w:val="24"/>
        </w:rPr>
      </w:pPr>
      <w:r>
        <w:rPr>
          <w:rFonts w:cs="Times New Roman" w:ascii="Times New Roman" w:hAnsi="Times New Roman"/>
          <w:sz w:val="24"/>
          <w:szCs w:val="24"/>
        </w:rPr>
        <w:t>CREA/AL Nº 021917556-0</w:t>
      </w:r>
    </w:p>
    <w:p>
      <w:pPr>
        <w:pStyle w:val="Normal"/>
        <w:spacing w:lineRule="auto" w:line="276"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before="0" w:after="0"/>
        <w:jc w:val="center"/>
        <w:rPr>
          <w:rFonts w:ascii="Times New Roman" w:hAnsi="Times New Roman" w:cs="Times New Roman"/>
          <w:sz w:val="24"/>
          <w:szCs w:val="24"/>
        </w:rPr>
      </w:pPr>
      <w:r>
        <w:rPr>
          <w:rFonts w:cs="Times New Roman" w:ascii="Times New Roman" w:hAnsi="Times New Roman"/>
          <w:sz w:val="24"/>
          <w:szCs w:val="24"/>
        </w:rPr>
        <w:t>______________________________________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CAU Nº A136028-0</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before="0" w:after="0"/>
        <w:jc w:val="center"/>
        <w:rPr>
          <w:rFonts w:ascii="Times New Roman" w:hAnsi="Times New Roman" w:cs="Times New Roman"/>
          <w:sz w:val="24"/>
          <w:szCs w:val="24"/>
        </w:rPr>
      </w:pPr>
      <w:r>
        <w:rPr>
          <w:rFonts w:cs="Times New Roman" w:ascii="Times New Roman" w:hAnsi="Times New Roman"/>
          <w:sz w:val="24"/>
          <w:szCs w:val="24"/>
        </w:rPr>
        <w:t>______________________________________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CREA Nº 021954204-0.</w:t>
      </w:r>
    </w:p>
    <w:p>
      <w:pPr>
        <w:pStyle w:val="Normal"/>
        <w:spacing w:before="0" w:after="360"/>
        <w:ind w:left="284" w:hanging="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Calibri Light">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10876203"/>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1EA7708A">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1EA7708A">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efaultTabStop w:val="306"/>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LinkdaInternet" w:customStyle="1">
    <w:name w:val="Hyperlink"/>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Ttulo4Char">
    <w:name w:val="Título 4 Char"/>
    <w:qFormat/>
    <w:rPr>
      <w:rFonts w:ascii="Calibri Light" w:hAnsi="Calibri Light" w:cs="0"/>
      <w:b/>
      <w:bCs/>
      <w:i/>
      <w:iCs/>
      <w:color w:val="5B9BD5"/>
      <w:sz w:val="22"/>
      <w:szCs w:val="24"/>
    </w:rPr>
  </w:style>
  <w:style w:type="character" w:styleId="Normaltextrun">
    <w:name w:val="normaltextrun"/>
    <w:qFormat/>
    <w:rPr/>
  </w:style>
  <w:style w:type="character" w:styleId="Marcas">
    <w:name w:val="Marcas"/>
    <w:qFormat/>
    <w:rPr>
      <w:rFonts w:ascii="OpenSymbol" w:hAnsi="OpenSymbol" w:eastAsia="OpenSymbol" w:cs="OpenSymbol"/>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Ttulo1Char">
    <w:name w:val="Título 1 Char"/>
    <w:qFormat/>
    <w:rPr>
      <w:rFonts w:ascii="Times New Roman" w:hAnsi="Times New Roman" w:cs="0"/>
      <w:b/>
      <w:bCs/>
      <w:color w:val="000000"/>
      <w:szCs w:val="28"/>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Strong">
    <w:name w:val="Strong"/>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customStyle="1">
    <w:name w:val="Body Text"/>
    <w:basedOn w:val="Normal"/>
    <w:qFormat/>
    <w:pPr>
      <w:spacing w:before="0" w:after="12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Contedodetabela">
    <w:name w:val="Conteúdo de tabela"/>
    <w:basedOn w:val="Normal"/>
    <w:qFormat/>
    <w:pPr/>
    <w:rPr/>
  </w:style>
  <w:style w:type="paragraph" w:styleId="Western">
    <w:name w:val="western"/>
    <w:basedOn w:val="Normal"/>
    <w:qFormat/>
    <w:pPr>
      <w:spacing w:before="280" w:after="119"/>
    </w:pPr>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Quote">
    <w:name w:val="Quote"/>
    <w:basedOn w:val="Normal"/>
    <w:next w:val="Normal"/>
    <w:qFormat/>
    <w:pPr/>
    <w:rPr>
      <w:i/>
      <w:iCs/>
      <w:color w:val="000000"/>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Annotationtext">
    <w:name w:val="annotation text"/>
    <w:basedOn w:val="Normal"/>
    <w:qFormat/>
    <w:pPr>
      <w:spacing w:lineRule="exact" w:line="240"/>
    </w:pPr>
    <w:rPr>
      <w:sz w:val="20"/>
      <w:szCs w:val="20"/>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Application>LibreOffice/7.4.2.3$Windows_X86_64 LibreOffice_project/382eef1f22670f7f4118c8c2dd222ec7ad009daf</Application>
  <AppVersion>15.0000</AppVersion>
  <DocSecurity>8</DocSecurity>
  <Pages>11</Pages>
  <Words>3851</Words>
  <Characters>22923</Characters>
  <CharactersWithSpaces>26532</CharactersWithSpaces>
  <Paragraphs>143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2023-03-06T13:12:56Z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